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C2" w:rsidRDefault="00E571C2" w:rsidP="00E571C2">
      <w:pPr>
        <w:spacing w:after="0" w:line="240" w:lineRule="auto"/>
        <w:ind w:right="-143"/>
        <w:jc w:val="center"/>
        <w:rPr>
          <w:rFonts w:ascii="Times New Roman" w:eastAsia="Times New Roman" w:hAnsi="Times New Roman" w:cs="Times New Roman"/>
          <w:b/>
          <w:bCs/>
          <w:sz w:val="24"/>
          <w:szCs w:val="24"/>
        </w:rPr>
      </w:pPr>
      <w:r w:rsidRPr="002933B9">
        <w:rPr>
          <w:rFonts w:ascii="Times New Roman" w:eastAsia="Times New Roman" w:hAnsi="Times New Roman" w:cs="Times New Roman"/>
          <w:b/>
          <w:bCs/>
          <w:sz w:val="24"/>
          <w:szCs w:val="24"/>
        </w:rPr>
        <w:t xml:space="preserve">Развивающая предметно-пространственная среда </w:t>
      </w:r>
      <w:bookmarkStart w:id="0" w:name="_GoBack"/>
      <w:bookmarkEnd w:id="0"/>
    </w:p>
    <w:p w:rsidR="00E571C2" w:rsidRDefault="00E571C2" w:rsidP="00E571C2">
      <w:pPr>
        <w:spacing w:after="0" w:line="240" w:lineRule="auto"/>
        <w:ind w:right="-143"/>
        <w:jc w:val="center"/>
        <w:rPr>
          <w:rFonts w:ascii="Times New Roman" w:eastAsia="Times New Roman" w:hAnsi="Times New Roman" w:cs="Times New Roman"/>
          <w:b/>
          <w:bCs/>
          <w:sz w:val="24"/>
          <w:szCs w:val="24"/>
        </w:rPr>
      </w:pPr>
      <w:r w:rsidRPr="002933B9">
        <w:rPr>
          <w:rFonts w:ascii="Times New Roman" w:eastAsia="Times New Roman" w:hAnsi="Times New Roman" w:cs="Times New Roman"/>
          <w:b/>
          <w:bCs/>
          <w:sz w:val="24"/>
          <w:szCs w:val="24"/>
        </w:rPr>
        <w:t xml:space="preserve">МАДОУ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Таналыкский</w:t>
      </w:r>
      <w:proofErr w:type="spellEnd"/>
      <w:r>
        <w:rPr>
          <w:rFonts w:ascii="Times New Roman" w:eastAsia="Times New Roman" w:hAnsi="Times New Roman" w:cs="Times New Roman"/>
          <w:b/>
          <w:bCs/>
          <w:sz w:val="24"/>
          <w:szCs w:val="24"/>
        </w:rPr>
        <w:t xml:space="preserve"> детский сад</w:t>
      </w:r>
      <w:r>
        <w:rPr>
          <w:rFonts w:ascii="Times New Roman" w:eastAsia="Times New Roman" w:hAnsi="Times New Roman" w:cs="Times New Roman"/>
          <w:b/>
          <w:bCs/>
          <w:sz w:val="24"/>
          <w:szCs w:val="24"/>
        </w:rPr>
        <w:t>»</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Развивающая сред</w:t>
      </w:r>
      <w:proofErr w:type="gramStart"/>
      <w:r w:rsidRPr="00E571C2">
        <w:rPr>
          <w:rFonts w:ascii="Times New Roman" w:hAnsi="Times New Roman" w:cs="Times New Roman"/>
          <w:sz w:val="24"/>
          <w:szCs w:val="24"/>
        </w:rPr>
        <w:t>а–</w:t>
      </w:r>
      <w:proofErr w:type="gramEnd"/>
      <w:r w:rsidRPr="00E571C2">
        <w:rPr>
          <w:rFonts w:ascii="Times New Roman" w:hAnsi="Times New Roman" w:cs="Times New Roman"/>
          <w:sz w:val="24"/>
          <w:szCs w:val="24"/>
        </w:rPr>
        <w:t xml:space="preserve"> это среда, которая даёт возможность ребёнку развивать ценности познания, преобразования и отношения к миру не только с помощью педагога, но и самостоятельно. Организация среды должна учитывать не только дидактические позиции педагогов, но и видение самого ребёнка. По этой причине при реализации ООП имеет смысл предоставлять ребёнку возможность также участвовать в создании среды, т.е.:</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самостоятельное расположение игрового материала; </w:t>
      </w:r>
      <w:r w:rsidRPr="00E571C2">
        <w:rPr>
          <w:rFonts w:ascii="Times New Roman" w:hAnsi="Times New Roman" w:cs="Times New Roman"/>
          <w:sz w:val="24"/>
          <w:szCs w:val="24"/>
        </w:rPr>
        <w:br/>
        <w:t>– максимальную его доступность, когда всё, что ребёнку нужно для развития – игрушки, игры, книги, материал для продуктивной деятельности – доступно для пользования и ребёнок может играть с ним в любую свободную минуту; </w:t>
      </w:r>
      <w:r w:rsidRPr="00E571C2">
        <w:rPr>
          <w:rFonts w:ascii="Times New Roman" w:hAnsi="Times New Roman" w:cs="Times New Roman"/>
          <w:sz w:val="24"/>
          <w:szCs w:val="24"/>
        </w:rPr>
        <w:br/>
        <w:t>– активное использование развивающих, дидактических и других игр.</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xml:space="preserve">Развивающие игры имеют множество преимуществ: в них можно использовать разный материал (игрушки, картинки), можно вводить природный, игровой материал, самих детей; одни и те же игры можно усложнять и упрощать, можно творчески интерпретировать их, вводя свои элементы. В этом случае предметно-пространственная среда и будет выполнять развивающую роль. </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Компоненты развивающей предметной среды:</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природная среда;</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культурные ландшафты (парк, сад);</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физкультурно-игровые и оздоровительные сооружения;</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предметно-игровая среда;</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детская библиотека;</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видеотека;</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музыкально-театральная среда;</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предметно-развивающая среда группы (центр краеведения, познания, физического развития и т.п.).</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Основные характеристики развивающей среды (М.Н. Полякова):</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1. Комфортность и безопасность обстановки.</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2. Обеспечение богатства сенсорных впечатлений.</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xml:space="preserve">3. Обеспечение самостоятельной индивидуальной деятельности </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дошкольников.</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4. Обеспечение возможностей для исследования, научения.</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xml:space="preserve">5. Возможность включения в познавательную деятельность всех детей </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группы.</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xml:space="preserve">Ориентиром в проектировании развивающей среды выступают принципы ее построения: </w:t>
      </w:r>
    </w:p>
    <w:p w:rsidR="00E571C2" w:rsidRPr="00E571C2" w:rsidRDefault="00E571C2" w:rsidP="00E571C2">
      <w:pPr>
        <w:spacing w:after="0" w:line="240" w:lineRule="auto"/>
        <w:ind w:firstLine="709"/>
        <w:jc w:val="both"/>
        <w:rPr>
          <w:rFonts w:ascii="Times New Roman" w:hAnsi="Times New Roman" w:cs="Times New Roman"/>
          <w:sz w:val="24"/>
          <w:szCs w:val="24"/>
        </w:rPr>
      </w:pPr>
      <w:proofErr w:type="spellStart"/>
      <w:r w:rsidRPr="00E571C2">
        <w:rPr>
          <w:rFonts w:ascii="Times New Roman" w:hAnsi="Times New Roman" w:cs="Times New Roman"/>
          <w:sz w:val="24"/>
          <w:szCs w:val="24"/>
        </w:rPr>
        <w:t>Полифункциональности</w:t>
      </w:r>
      <w:proofErr w:type="spellEnd"/>
      <w:r w:rsidRPr="00E571C2">
        <w:rPr>
          <w:rFonts w:ascii="Times New Roman" w:hAnsi="Times New Roman" w:cs="Times New Roman"/>
          <w:sz w:val="24"/>
          <w:szCs w:val="24"/>
        </w:rPr>
        <w:t xml:space="preserve">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xml:space="preserve">Принцип стабильности-динамичности. В проекте среды ДОУ должна быть заложена возможность ее изменений. </w:t>
      </w:r>
      <w:proofErr w:type="gramStart"/>
      <w:r w:rsidRPr="00E571C2">
        <w:rPr>
          <w:rFonts w:ascii="Times New Roman" w:hAnsi="Times New Roman" w:cs="Times New Roman"/>
          <w:sz w:val="24"/>
          <w:szCs w:val="24"/>
        </w:rPr>
        <w:t xml:space="preserve">В цветовом и объемно-пространственном построении интерьера должны выделяться многофункциональные, легко трансформируемые элементы при сохранении общей смысловой целостности, их количество должно быть рационально определено (например, кубические пуфы в раздевалке, образующие сиденья-платформы, из которых можно собрать «дом», мягкие (поролон, обшитый кожей) кубы, арки, плоские маты и т.п.  </w:t>
      </w:r>
      <w:proofErr w:type="gramEnd"/>
    </w:p>
    <w:p w:rsidR="00E571C2" w:rsidRPr="00E571C2" w:rsidRDefault="00E571C2" w:rsidP="00E571C2">
      <w:pPr>
        <w:spacing w:after="0" w:line="240" w:lineRule="auto"/>
        <w:ind w:firstLine="709"/>
        <w:jc w:val="both"/>
        <w:rPr>
          <w:rFonts w:ascii="Times New Roman" w:eastAsia="Calibri" w:hAnsi="Times New Roman" w:cs="Times New Roman"/>
          <w:sz w:val="24"/>
          <w:szCs w:val="24"/>
          <w:lang w:eastAsia="en-US"/>
        </w:rPr>
      </w:pPr>
      <w:r w:rsidRPr="00E571C2">
        <w:rPr>
          <w:rFonts w:ascii="Times New Roman" w:hAnsi="Times New Roman" w:cs="Times New Roman"/>
          <w:sz w:val="24"/>
          <w:szCs w:val="24"/>
        </w:rPr>
        <w:t xml:space="preserve">Вариативности,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w:t>
      </w:r>
      <w:r w:rsidRPr="00E571C2">
        <w:rPr>
          <w:rFonts w:ascii="Times New Roman" w:hAnsi="Times New Roman" w:cs="Times New Roman"/>
          <w:sz w:val="24"/>
          <w:szCs w:val="24"/>
        </w:rPr>
        <w:lastRenderedPageBreak/>
        <w:t>дошкольных образовательных учреждений как прототипы для конкретных вариантов среды, разрабатываемых уже самими педагогами-практиками.</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xml:space="preserve">Комплексирования и гибкого зонирования. Жизненное пространство в ДОУ должно быть таким, чтобы оно давало возможность построения непересекающихся сфер активности. Это позволит детям свободно заниматься одновременно разными видами деятельности, не мешая друг другу. Трансформация помещений может быть обеспечена раздвижными легкими перегородками. </w:t>
      </w:r>
    </w:p>
    <w:p w:rsidR="00E571C2" w:rsidRPr="00E571C2" w:rsidRDefault="00E571C2" w:rsidP="00E571C2">
      <w:pPr>
        <w:spacing w:after="0" w:line="240" w:lineRule="auto"/>
        <w:ind w:firstLine="709"/>
        <w:jc w:val="both"/>
        <w:rPr>
          <w:rFonts w:ascii="Times New Roman" w:hAnsi="Times New Roman" w:cs="Times New Roman"/>
          <w:sz w:val="24"/>
          <w:szCs w:val="24"/>
        </w:rPr>
      </w:pPr>
      <w:proofErr w:type="spellStart"/>
      <w:r w:rsidRPr="00E571C2">
        <w:rPr>
          <w:rFonts w:ascii="Times New Roman" w:hAnsi="Times New Roman" w:cs="Times New Roman"/>
          <w:sz w:val="24"/>
          <w:szCs w:val="24"/>
        </w:rPr>
        <w:t>Эмоциогенности</w:t>
      </w:r>
      <w:proofErr w:type="spellEnd"/>
      <w:r w:rsidRPr="00E571C2">
        <w:rPr>
          <w:rFonts w:ascii="Times New Roman" w:hAnsi="Times New Roman" w:cs="Times New Roman"/>
          <w:sz w:val="24"/>
          <w:szCs w:val="24"/>
        </w:rPr>
        <w:t xml:space="preserve"> среды, индивидуальной комфортности и эмоционального благополучия каждого ребенка и взрослого. Среда должна быть организована так, чтобы она побуждала детей взаимодействовать с ее различными элементами, повышая функциональную активность ребенка. Необходимо создание условий для формирования и развития полноценного образа «Я» (наличие в помещении разновеликих зеркал).</w:t>
      </w:r>
    </w:p>
    <w:p w:rsidR="00E571C2" w:rsidRPr="00E571C2" w:rsidRDefault="00E571C2" w:rsidP="00E571C2">
      <w:pPr>
        <w:spacing w:after="0" w:line="240" w:lineRule="auto"/>
        <w:ind w:firstLine="709"/>
        <w:jc w:val="both"/>
        <w:rPr>
          <w:rFonts w:ascii="Times New Roman" w:hAnsi="Times New Roman" w:cs="Times New Roman"/>
          <w:sz w:val="24"/>
          <w:szCs w:val="24"/>
        </w:rPr>
      </w:pPr>
      <w:proofErr w:type="gramStart"/>
      <w:r w:rsidRPr="00E571C2">
        <w:rPr>
          <w:rFonts w:ascii="Times New Roman" w:hAnsi="Times New Roman" w:cs="Times New Roman"/>
          <w:sz w:val="24"/>
          <w:szCs w:val="24"/>
        </w:rPr>
        <w:t>Принцип дистанции, позиции при взаимодействии  (принципа «глаза в глаза», воспитателю важно найти верную дистанцию и с каждым ребенком, и с группой детей в целом.</w:t>
      </w:r>
      <w:proofErr w:type="gramEnd"/>
      <w:r w:rsidRPr="00E571C2">
        <w:rPr>
          <w:rFonts w:ascii="Times New Roman" w:hAnsi="Times New Roman" w:cs="Times New Roman"/>
          <w:sz w:val="24"/>
          <w:szCs w:val="24"/>
        </w:rPr>
        <w:t xml:space="preserve"> Размер и планировка помещений должны быть таковы, чтобы каждый мог найти место, удобное для занятий и комфортное: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одновременно.</w:t>
      </w:r>
    </w:p>
    <w:p w:rsidR="00E571C2" w:rsidRPr="00E571C2" w:rsidRDefault="00E571C2" w:rsidP="00E571C2">
      <w:pPr>
        <w:spacing w:after="0" w:line="240" w:lineRule="auto"/>
        <w:ind w:firstLine="709"/>
        <w:jc w:val="both"/>
        <w:rPr>
          <w:rFonts w:ascii="Times New Roman" w:hAnsi="Times New Roman" w:cs="Times New Roman"/>
          <w:sz w:val="24"/>
          <w:szCs w:val="24"/>
        </w:rPr>
      </w:pPr>
      <w:r w:rsidRPr="00E571C2">
        <w:rPr>
          <w:rFonts w:ascii="Times New Roman" w:hAnsi="Times New Roman" w:cs="Times New Roman"/>
          <w:sz w:val="24"/>
          <w:szCs w:val="24"/>
        </w:rPr>
        <w:t xml:space="preserve">Принцип активности, самостоятельности, творчества. </w:t>
      </w:r>
      <w:proofErr w:type="gramStart"/>
      <w:r w:rsidRPr="00E571C2">
        <w:rPr>
          <w:rFonts w:ascii="Times New Roman" w:hAnsi="Times New Roman" w:cs="Times New Roman"/>
          <w:sz w:val="24"/>
          <w:szCs w:val="24"/>
        </w:rPr>
        <w:t>Среда в ДОУ должна стимулировать возникновение и развитие познавательных интересов ребенка, его волевых качеств, эмоций и чувств (например, наличие рамок на стенах, в которые могут быть вставлены рисунки, позволяют ребенку менять оформление стен в зависимости от настроения, эстетических вкусов.</w:t>
      </w:r>
      <w:proofErr w:type="gramEnd"/>
      <w:r w:rsidRPr="00E571C2">
        <w:rPr>
          <w:rFonts w:ascii="Times New Roman" w:hAnsi="Times New Roman" w:cs="Times New Roman"/>
          <w:sz w:val="24"/>
          <w:szCs w:val="24"/>
        </w:rPr>
        <w:t xml:space="preserve"> Большое внимание отводится «</w:t>
      </w:r>
      <w:proofErr w:type="spellStart"/>
      <w:proofErr w:type="gramStart"/>
      <w:r w:rsidRPr="00E571C2">
        <w:rPr>
          <w:rFonts w:ascii="Times New Roman" w:hAnsi="Times New Roman" w:cs="Times New Roman"/>
          <w:sz w:val="24"/>
          <w:szCs w:val="24"/>
        </w:rPr>
        <w:t>цвето</w:t>
      </w:r>
      <w:proofErr w:type="spellEnd"/>
      <w:r w:rsidRPr="00E571C2">
        <w:rPr>
          <w:rFonts w:ascii="Times New Roman" w:hAnsi="Times New Roman" w:cs="Times New Roman"/>
          <w:sz w:val="24"/>
          <w:szCs w:val="24"/>
        </w:rPr>
        <w:t>-световому</w:t>
      </w:r>
      <w:proofErr w:type="gramEnd"/>
      <w:r w:rsidRPr="00E571C2">
        <w:rPr>
          <w:rFonts w:ascii="Times New Roman" w:hAnsi="Times New Roman" w:cs="Times New Roman"/>
          <w:sz w:val="24"/>
          <w:szCs w:val="24"/>
        </w:rPr>
        <w:t xml:space="preserve"> дизайну» (изменение освещения), звуковому дизайну (записи шелеста листвы, пения птиц…). </w:t>
      </w:r>
    </w:p>
    <w:p w:rsidR="00E571C2" w:rsidRPr="00E02BDA" w:rsidRDefault="00E571C2" w:rsidP="00E571C2">
      <w:pPr>
        <w:spacing w:after="0" w:line="240" w:lineRule="auto"/>
        <w:ind w:firstLine="709"/>
        <w:jc w:val="both"/>
      </w:pPr>
      <w:proofErr w:type="gramStart"/>
      <w:r w:rsidRPr="00E571C2">
        <w:rPr>
          <w:rFonts w:ascii="Times New Roman" w:hAnsi="Times New Roman" w:cs="Times New Roman"/>
          <w:sz w:val="24"/>
          <w:szCs w:val="24"/>
        </w:rPr>
        <w:t>Наряду с этим, безопасная предметная развивающая образовательная среда должна способствовать реализации образовательных областей в образовательном процессе, включающем: 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r w:rsidRPr="00E02BDA">
        <w:t>.</w:t>
      </w:r>
      <w:proofErr w:type="gramEnd"/>
    </w:p>
    <w:p w:rsidR="0046483F" w:rsidRDefault="0046483F"/>
    <w:sectPr w:rsidR="00464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9C"/>
    <w:rsid w:val="0046483F"/>
    <w:rsid w:val="0084229C"/>
    <w:rsid w:val="00E5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4398</Characters>
  <Application>Microsoft Office Word</Application>
  <DocSecurity>0</DocSecurity>
  <Lines>36</Lines>
  <Paragraphs>10</Paragraphs>
  <ScaleCrop>false</ScaleCrop>
  <Company>SPecialiST RePack &amp; SanBuild</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2016-05-25T16:11:00Z</dcterms:created>
  <dcterms:modified xsi:type="dcterms:W3CDTF">2016-05-25T16:14:00Z</dcterms:modified>
</cp:coreProperties>
</file>